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265430</wp:posOffset>
            </wp:positionH>
            <wp:positionV relativeFrom="paragraph">
              <wp:posOffset>-213360</wp:posOffset>
            </wp:positionV>
            <wp:extent cx="1967230" cy="15690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3405505</wp:posOffset>
            </wp:positionH>
            <wp:positionV relativeFrom="paragraph">
              <wp:posOffset>-167640</wp:posOffset>
            </wp:positionV>
            <wp:extent cx="2748280" cy="124841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REGULAMIN USŁUGI HIPOTERAPII „PRZYJAZNA PRZYSTAŃ”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W RAMACH PROJEKTU „MOJA SIŁA W MEJ SŁABOŚCI – EDYCJA II”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Każda osoba wchodząca na teren Stajni ma obowiązek zapoznania się z niniejszym regulaminem.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1. Nieprzeczytanie regulaminu nie zwalnia z wymogu jego przestrzegania.</w:t>
      </w:r>
    </w:p>
    <w:p>
      <w:pPr>
        <w:pStyle w:val="Normal"/>
        <w:bidi w:val="0"/>
        <w:spacing w:lineRule="auto" w:line="360"/>
        <w:jc w:val="left"/>
        <w:rPr/>
      </w:pPr>
      <w:r>
        <w:rPr/>
        <w:t>2. Nie ponosimy odpowiedzialności za wypadki spowodowane nieprzestrzeganiem regulaminu.</w:t>
      </w:r>
    </w:p>
    <w:p>
      <w:pPr>
        <w:pStyle w:val="Normal"/>
        <w:bidi w:val="0"/>
        <w:spacing w:lineRule="auto" w:line="360"/>
        <w:jc w:val="left"/>
        <w:rPr/>
      </w:pPr>
      <w:r>
        <w:rPr/>
        <w:t>3. W stajni wymaga się zachowania ciszy, spokoju i przestrzegania zasad bezpieczeństwa. Pamiętaj ,że konie są z natury zwierzętami płochliwymi i nigdy nie można w 100 % przewidzieć ich reakcji na nietypowe sytuacje. W kontakcie z nimi zachowaj ostrożność , nie wykonuj gwałtownych ruchów, nie krzycz oraz nie biegaj.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4. Na terenie ośrodka nie mogą przebywać osoby nietrzeźwe, pijące alkohol oraz pod wpływem innych środków odurzających. </w:t>
      </w:r>
      <w:r>
        <w:rPr/>
        <w:t>Ponadto obowiązuje całkowity z</w:t>
      </w:r>
      <w:r>
        <w:rPr/>
        <w:t xml:space="preserve">akaz picia alkoholu </w:t>
      </w:r>
      <w:r>
        <w:rPr/>
        <w:t>oraz</w:t>
      </w:r>
      <w:r>
        <w:rPr/>
        <w:t xml:space="preserve"> spożywania środków odurzających na terenie całego ośrodka.</w:t>
      </w:r>
    </w:p>
    <w:p>
      <w:pPr>
        <w:pStyle w:val="Normal"/>
        <w:bidi w:val="0"/>
        <w:spacing w:lineRule="auto" w:line="360"/>
        <w:jc w:val="left"/>
        <w:rPr/>
      </w:pPr>
      <w:r>
        <w:rPr/>
        <w:t>5. Zakaz wsiadania na konia pod wpływem alkoholu, środków odurzających.</w:t>
      </w:r>
    </w:p>
    <w:p>
      <w:pPr>
        <w:pStyle w:val="Normal"/>
        <w:bidi w:val="0"/>
        <w:spacing w:lineRule="auto" w:line="360"/>
        <w:jc w:val="left"/>
        <w:rPr/>
      </w:pPr>
      <w:r>
        <w:rPr/>
        <w:t>6. Surowo zabrania się wchodzenia na teren ośrodka z otwartym ogniem oraz palenia go na terenie całego obiektu. Palenie ognia lub tytoniu w jakiejkolwiek postaci oraz używanie innych źródeł ognia jest całkowicie zabronione.</w:t>
      </w:r>
    </w:p>
    <w:p>
      <w:pPr>
        <w:pStyle w:val="Normal"/>
        <w:bidi w:val="0"/>
        <w:spacing w:lineRule="auto" w:line="360"/>
        <w:jc w:val="left"/>
        <w:rPr/>
      </w:pPr>
      <w:r>
        <w:rPr/>
        <w:t>7. Samochody i przyczepy należy parkować w miejscu do tego wyznaczonym.</w:t>
      </w:r>
    </w:p>
    <w:p>
      <w:pPr>
        <w:pStyle w:val="Normal"/>
        <w:bidi w:val="0"/>
        <w:spacing w:lineRule="auto" w:line="360"/>
        <w:jc w:val="left"/>
        <w:rPr/>
      </w:pPr>
      <w:r>
        <w:rPr/>
        <w:t>8. Właściciel ośrodka, osoby prowadzące zajęcia nie ponoszą odpowiedzialności rzeczowej ani materialnej za prywatne rzeczy pozostawione na terenie ośrodka.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ZAJĘCIA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left"/>
        <w:rPr/>
      </w:pPr>
      <w:r>
        <w:rPr/>
        <w:t>1. W zajęciach hipoterapii mogą uczestniczyć osoby pełnoletnie oraz niepełnoletnie, za pisemną zgodą rodziców lub opiekunów prawnych.</w:t>
      </w:r>
    </w:p>
    <w:p>
      <w:pPr>
        <w:pStyle w:val="Normal"/>
        <w:bidi w:val="0"/>
        <w:spacing w:lineRule="auto" w:line="360"/>
        <w:jc w:val="left"/>
        <w:rPr/>
      </w:pPr>
      <w:r>
        <w:rPr/>
        <w:t>2. Rodzice lub opiekunowie w czasie zajęć hipoterapii przebywają na terenie ośrodka przez cały czas pobytu uczestnika / dziecka na zajęciach.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3. Przejażdżki ( oprowadzanie ) dla dzieci odbywają się wyłącznie w obecności </w:t>
      </w:r>
      <w:r>
        <w:rPr/>
        <w:t>hipoterapeuty i asystenta hipoterapeuty.</w:t>
      </w:r>
      <w:r>
        <w:rPr/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/>
        <w:t>4. Terapeuci / instruktorzy odpowiadają za bezpieczeństwo uczestników / dzieci tylko w trakcie trwania zajęć.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5. Jeśli jesteś w </w:t>
      </w:r>
      <w:r>
        <w:rPr/>
        <w:t>nie najlepszej</w:t>
      </w:r>
      <w:r>
        <w:rPr/>
        <w:t xml:space="preserve"> formie, powiedz o tym prowadzącemu zajęcia i nie wsiadaj na konia. 6. Podczas zajęć hipoterapii nie wolno spożywać gum do żucia i korzystać z telefonów komórkowych. Telefony komórkowe nie wnosimy na teren gdzie odbywają się zajęcia hipoterapii. 7. Osoby korzystające z zajęć hipoterapii powinny być ubrane w strój odpowiedni do jazdy konnej, wygodny, długie wąskie spodnie zakrywające kostkę, najlepiej z miękkiej i elastycznej tkaniny ( jeansy nie są najlepszym pomysłem ), buty na twardej, wąskiej podeszwie ( koniecznie bez obcasów) a także rękawiczki, by chronić dłonie przed otarciem bez względu na porę roku, odpowiednio dopasowany kask. Bezwzględny zakaz siadania na koniu w klapkach, sandałach, butach na obcasie, bez kasku, z biżuterią ( gdyż może ona skaleczyć Ciebie lub konia).</w:t>
      </w:r>
    </w:p>
    <w:p>
      <w:pPr>
        <w:pStyle w:val="Normal"/>
        <w:bidi w:val="0"/>
        <w:spacing w:lineRule="auto" w:line="360"/>
        <w:jc w:val="left"/>
        <w:rPr/>
      </w:pPr>
      <w:r>
        <w:rPr/>
        <w:t>8. Zajęcia z hipoterapii prowadzą osoby upoważnione, posiadające certyfikaty, odpowiednie szkolenia, mające doświadczenie, ubezpieczenie OC.</w:t>
      </w:r>
    </w:p>
    <w:p>
      <w:pPr>
        <w:pStyle w:val="Normal"/>
        <w:bidi w:val="0"/>
        <w:spacing w:lineRule="auto" w:line="360"/>
        <w:jc w:val="left"/>
        <w:rPr/>
      </w:pPr>
      <w:r>
        <w:rPr/>
        <w:t>9. Zajęcia, które planowano w terenie , na padoku mogą być odwołane przez prowadzącego zajęcia tego samego dnia w związku z niesprzyjającą pogodą ( np. ulewny deszcz, silny wiatr itp.)</w:t>
      </w:r>
    </w:p>
    <w:p>
      <w:pPr>
        <w:pStyle w:val="Normal"/>
        <w:bidi w:val="0"/>
        <w:spacing w:lineRule="auto" w:line="360"/>
        <w:jc w:val="left"/>
        <w:rPr/>
      </w:pPr>
      <w:r>
        <w:rPr/>
        <w:t>10. Miejsce zajęć wyznacza prowadzący zajęcia .</w:t>
      </w:r>
    </w:p>
    <w:p>
      <w:pPr>
        <w:pStyle w:val="Normal"/>
        <w:bidi w:val="0"/>
        <w:spacing w:lineRule="auto" w:line="360"/>
        <w:jc w:val="left"/>
        <w:rPr/>
      </w:pPr>
      <w:r>
        <w:rPr/>
        <w:t>11. Kwalifikacji na zajęcia Hipoterapii dokonuję się na podstawie dostarczonego orzeczenia o niepełnosprawności i zaświadczenia lekarza prowadzącego ( POZ).</w:t>
      </w:r>
    </w:p>
    <w:p>
      <w:pPr>
        <w:pStyle w:val="Normal"/>
        <w:bidi w:val="0"/>
        <w:spacing w:lineRule="auto" w:line="360"/>
        <w:jc w:val="left"/>
        <w:rPr/>
      </w:pPr>
      <w:r>
        <w:rPr/>
        <w:t>12. Zakres zajęć, czas zajęć może być zmieniony przez hipoterapeutę ( skrócony ) w związku z zachowaniem, pogorszeniem stanu zdrowia i samopoczucia pacjenta.</w:t>
      </w:r>
    </w:p>
    <w:p>
      <w:pPr>
        <w:pStyle w:val="Normal"/>
        <w:bidi w:val="0"/>
        <w:spacing w:lineRule="auto" w:line="360"/>
        <w:jc w:val="left"/>
        <w:rPr/>
      </w:pPr>
      <w:r>
        <w:rPr/>
        <w:t>13. Instruktor ma prawo do autoryzacji zdjęć i materiałów video stworzonych na terenie stajni, jeśli mają one zostać udostępnione osobom trzecim lub publikowane.</w:t>
      </w:r>
    </w:p>
    <w:p>
      <w:pPr>
        <w:pStyle w:val="Normal"/>
        <w:bidi w:val="0"/>
        <w:spacing w:lineRule="auto" w:line="360"/>
        <w:jc w:val="left"/>
        <w:rPr/>
      </w:pPr>
      <w:r>
        <w:rPr/>
        <w:t>14. Staraj się zachować sprzęt jeździecki w całości i czystości. Zawsze odkładaj kask, skrzynkę z akcesoriami do pielęgnacji itp. na wyznaczone miejsce.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15. Za zniszczenie mienia stajni sprawca </w:t>
      </w:r>
      <w:r>
        <w:rPr/>
        <w:t>zniszczenia</w:t>
      </w:r>
      <w:r>
        <w:rPr/>
        <w:t xml:space="preserve"> zostanie pociągnięty do odpowiedzialności materialnej.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KONTAKT Z KONIEM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left"/>
        <w:rPr/>
      </w:pPr>
      <w:r>
        <w:rPr/>
        <w:t>1. Do pomieszczeń, miejsc gdzie przebywają konie można wejść tylko w obecności i/lub za zgodą osób upoważnionych.</w:t>
      </w:r>
    </w:p>
    <w:p>
      <w:pPr>
        <w:pStyle w:val="Normal"/>
        <w:bidi w:val="0"/>
        <w:spacing w:lineRule="auto" w:line="360"/>
        <w:jc w:val="left"/>
        <w:rPr/>
      </w:pPr>
      <w:r>
        <w:rPr/>
        <w:t>2. Kontakt z koniem odbywa się tylko za zgodą i/lub w obecności osoby upoważnionej.</w:t>
      </w:r>
    </w:p>
    <w:p>
      <w:pPr>
        <w:pStyle w:val="Normal"/>
        <w:bidi w:val="0"/>
        <w:spacing w:lineRule="auto" w:line="360"/>
        <w:jc w:val="left"/>
        <w:rPr/>
      </w:pPr>
      <w:r>
        <w:rPr/>
        <w:t>3. W miejscach gdzie przebywają konie zachowujemy szczególną ostrożność ( szczególnie w czasie karmienia ) wymagają zachowania ciszy, spokoju i zasad bezpieczeństwa ( m.in. nie biegamy, nie krzyczymy, nie karmimy).</w:t>
      </w:r>
    </w:p>
    <w:p>
      <w:pPr>
        <w:pStyle w:val="Normal"/>
        <w:bidi w:val="0"/>
        <w:spacing w:lineRule="auto" w:line="360"/>
        <w:jc w:val="left"/>
        <w:rPr/>
      </w:pPr>
      <w:r>
        <w:rPr/>
        <w:t>4. Unikamy obojętności i niedbalstwa w stosunku do konia, zbliżania się do konia, bez uprzedzenia głosem, nienaturalnego zachowania, szybkich i gwałtownych ruchów.</w:t>
      </w:r>
    </w:p>
    <w:p>
      <w:pPr>
        <w:pStyle w:val="Normal"/>
        <w:bidi w:val="0"/>
        <w:spacing w:lineRule="auto" w:line="360"/>
        <w:jc w:val="left"/>
        <w:rPr/>
      </w:pPr>
      <w:r>
        <w:rPr/>
        <w:t>5. Nie wolno podchodzić do konia z tyłu, bez uprzedniego zwrócenia na siebie jego uwagi głosem. Nie należy zatrzymywać się bez uzasadnienia blisko zadu konia, nie wolno klepać go po zadzie, szczypać, drażnić i straszyć.</w:t>
      </w:r>
    </w:p>
    <w:p>
      <w:pPr>
        <w:pStyle w:val="Normal"/>
        <w:bidi w:val="0"/>
        <w:spacing w:lineRule="auto" w:line="360"/>
        <w:jc w:val="left"/>
        <w:rPr/>
      </w:pPr>
      <w:r>
        <w:rPr/>
        <w:t>6. Nie wolno wnosić na teren gdzie przebywają konie rzeczy, akcesoriów, zabawek itp. które są nieznane koniom bez konsultacji z osobami upoważnionymi.</w:t>
      </w:r>
    </w:p>
    <w:p>
      <w:pPr>
        <w:pStyle w:val="Normal"/>
        <w:bidi w:val="0"/>
        <w:spacing w:lineRule="auto" w:line="360"/>
        <w:jc w:val="left"/>
        <w:rPr/>
      </w:pPr>
      <w:r>
        <w:rPr/>
        <w:t>7. Nie wolno bić konia, okaleczać lub stosować innych praktyk, które są szkodliwe dla zdrowia i życia konia ale również dla ludzi.</w:t>
      </w:r>
    </w:p>
    <w:p>
      <w:pPr>
        <w:pStyle w:val="Normal"/>
        <w:bidi w:val="0"/>
        <w:spacing w:lineRule="auto" w:line="360"/>
        <w:jc w:val="left"/>
        <w:rPr/>
      </w:pPr>
      <w:r>
        <w:rPr/>
        <w:t>8. Nie wolno bez uprzedniego zgłoszenia osobom upoważnionym przekazywać konia innym osobom.</w:t>
      </w:r>
    </w:p>
    <w:p>
      <w:pPr>
        <w:pStyle w:val="Normal"/>
        <w:bidi w:val="0"/>
        <w:spacing w:lineRule="auto" w:line="360"/>
        <w:jc w:val="left"/>
        <w:rPr/>
      </w:pPr>
      <w:r>
        <w:rPr/>
        <w:t>9. Konie dosiadamy ze stopni, podestu, drabinki.</w:t>
      </w:r>
    </w:p>
    <w:p>
      <w:pPr>
        <w:pStyle w:val="Normal"/>
        <w:bidi w:val="0"/>
        <w:spacing w:lineRule="auto" w:line="360"/>
        <w:jc w:val="left"/>
        <w:rPr/>
      </w:pPr>
      <w:r>
        <w:rPr/>
        <w:t>10. Nie wolno pozostawić osiodłanego konia ( i/lub siodło, ogłowie , wodze ) bez opieki.</w:t>
      </w:r>
    </w:p>
    <w:p>
      <w:pPr>
        <w:pStyle w:val="Normal"/>
        <w:bidi w:val="0"/>
        <w:spacing w:lineRule="auto" w:line="360"/>
        <w:jc w:val="left"/>
        <w:rPr/>
      </w:pPr>
      <w:r>
        <w:rPr/>
        <w:t>11. Na terenie ośrodka należy przestrzegać porządku i czystości. Nie pozostawiaj po sobie żadnych śmieci, a zwłaszcza tych które mogą zranić lub wystraszyć zwierzęta, np. szeleszczących woreczków, rozbitego szkła lub ostrych przedmiotów.</w:t>
      </w:r>
    </w:p>
    <w:p>
      <w:pPr>
        <w:pStyle w:val="Normal"/>
        <w:bidi w:val="0"/>
        <w:spacing w:lineRule="auto" w:line="360"/>
        <w:jc w:val="left"/>
        <w:rPr/>
      </w:pPr>
      <w:r>
        <w:rPr/>
        <w:t>12. Po wyjściu z pomieszczeń należy gasić światło, zakręcać wodę, itp.</w:t>
      </w:r>
    </w:p>
    <w:p>
      <w:pPr>
        <w:pStyle w:val="Normal"/>
        <w:bidi w:val="0"/>
        <w:spacing w:lineRule="auto" w:line="360"/>
        <w:jc w:val="left"/>
        <w:rPr/>
      </w:pPr>
      <w:r>
        <w:rPr/>
        <w:t>13. Podczas wyjścia w tren drzwi/bramy otwieramy szeroko – tak żeby koń nie zaczepił żadnym elementem sprzętu o skrzydło drzwi ( uważaj na biodra i boki konia ).</w:t>
      </w:r>
    </w:p>
    <w:p>
      <w:pPr>
        <w:pStyle w:val="Normal"/>
        <w:bidi w:val="0"/>
        <w:spacing w:lineRule="auto" w:line="360"/>
        <w:jc w:val="left"/>
        <w:rPr/>
      </w:pPr>
      <w:r>
        <w:rPr/>
        <w:t>14. Nie wolno deptać i niszczyć pastwisk i łąk.</w:t>
      </w:r>
    </w:p>
    <w:p>
      <w:pPr>
        <w:pStyle w:val="Normal"/>
        <w:bidi w:val="0"/>
        <w:spacing w:lineRule="auto" w:line="360"/>
        <w:jc w:val="left"/>
        <w:rPr/>
      </w:pPr>
      <w:r>
        <w:rPr/>
        <w:t>15. Nie wolno uszkadzać i niszczyć paszy dla koni.</w:t>
      </w:r>
    </w:p>
    <w:p>
      <w:pPr>
        <w:pStyle w:val="Normal"/>
        <w:bidi w:val="0"/>
        <w:spacing w:lineRule="auto" w:line="360"/>
        <w:jc w:val="left"/>
        <w:rPr/>
      </w:pPr>
      <w:r>
        <w:rPr/>
        <w:t>16. Nie wolno dokarmiać koni bez zezwolenia. Jeśli chcesz pogłaskać lub poczęstować smakołykiem jakiekolwiek zwierzę , przebywające na terenie stajni pamiętaj , że możesz to zrobić wyłącznie po uzyskaniu zgody właściciela lub osoby prowadzącej zajęcia.</w:t>
      </w:r>
    </w:p>
    <w:p>
      <w:pPr>
        <w:pStyle w:val="Normal"/>
        <w:bidi w:val="0"/>
        <w:spacing w:lineRule="auto" w:line="360"/>
        <w:jc w:val="left"/>
        <w:rPr/>
      </w:pPr>
      <w:r>
        <w:rPr/>
        <w:t>17. Wszelkie akcesoria do pielęgnacji koni, siodła, ogłowie należy odłożyć na swoje miejsce po wykonanych zabiegach pielęgnacyjnych, zajęciach.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PSY INNE ZWIERZĘTA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76"/>
        <w:jc w:val="left"/>
        <w:rPr/>
      </w:pPr>
      <w:r>
        <w:rPr/>
        <w:t>1. Zabrania się wprowadzania psów oraz innych zwierząt na terenie gdzie przebywają konie, bez wcześniejszego uzgodnienia tego z osobami upoważnionymi. Właściciele zwierząt odpowiadają za swoje zwierzęta. Bezwzględny nakaz trzymania zwierząt na uwięzi.</w:t>
      </w:r>
    </w:p>
    <w:p>
      <w:pPr>
        <w:pStyle w:val="Normal"/>
        <w:bidi w:val="0"/>
        <w:spacing w:lineRule="auto" w:line="276"/>
        <w:jc w:val="left"/>
        <w:rPr/>
      </w:pPr>
      <w:r>
        <w:rPr/>
        <w:t>2. Właściciele zwierząt zobowiązani są do pilnowania, aby: zwierzęta te nie załatwiały się na terenie ośrodka, nie zanieczyszczały fekaliami pasz, nie płoszyły koni.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OSOBY RAŻĄCO NARUSZAJĄCE NINIEJSZY REGULAMIN MOGĄ ZOSTAĆ POPROSZONE O OPUSZCZENIE TERENU OŚRODKA.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LibreOffice/6.4.0.3$Windows_X86_64 LibreOffice_project/b0a288ab3d2d4774cb44b62f04d5d28733ac6df8</Application>
  <Pages>3</Pages>
  <Words>955</Words>
  <Characters>5753</Characters>
  <CharactersWithSpaces>6670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2023-08-23T11:29:14Z</dcterms:created>
  <dc:creator/>
  <dc:description/>
  <dc:language>pl-PL</dc:language>
  <cp:lastModifiedBy/>
  <dcterms:modified xsi:type="dcterms:W3CDTF">2023-08-29T12:33:54Z</dcterms:modified>
  <cp:revision>3</cp:revision>
  <dc:subject/>
  <dc:title/>
</cp:coreProperties>
</file>